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5"/>
        <w:tblW w:w="10661" w:type="dxa"/>
        <w:tblLayout w:type="fixed"/>
        <w:tblLook w:val="0600" w:firstRow="0" w:lastRow="0" w:firstColumn="0" w:lastColumn="0" w:noHBand="1" w:noVBand="1"/>
      </w:tblPr>
      <w:tblGrid>
        <w:gridCol w:w="2712"/>
        <w:gridCol w:w="7949"/>
      </w:tblGrid>
      <w:tr w:rsidR="002F1D16" w:rsidRPr="00915C17" w:rsidTr="002F1D16">
        <w:trPr>
          <w:trHeight w:val="3427"/>
        </w:trPr>
        <w:tc>
          <w:tcPr>
            <w:tcW w:w="2712" w:type="dxa"/>
          </w:tcPr>
          <w:p w:rsidR="002F1D16" w:rsidRDefault="002F1D16" w:rsidP="002F1D16">
            <w:pPr>
              <w:jc w:val="right"/>
            </w:pPr>
          </w:p>
        </w:tc>
        <w:tc>
          <w:tcPr>
            <w:tcW w:w="7949" w:type="dxa"/>
          </w:tcPr>
          <w:p w:rsidR="002F1D16" w:rsidRPr="001464D3" w:rsidRDefault="002F1D16" w:rsidP="002F1D16">
            <w:pPr>
              <w:pStyle w:val="Sottotitolo"/>
              <w:ind w:left="-3209" w:right="1062"/>
              <w:jc w:val="right"/>
              <w:rPr>
                <w:rFonts w:ascii="Rockwell Extra Bold" w:hAnsi="Rockwell Extra Bold"/>
                <w:color w:val="002060"/>
              </w:rPr>
            </w:pPr>
            <w:r w:rsidRPr="00173543"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3CF50CB5" wp14:editId="1FF54290">
                      <wp:extent cx="438150" cy="399245"/>
                      <wp:effectExtent l="0" t="0" r="0" b="1270"/>
                      <wp:docPr id="2" name="Ova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99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68FCA8" id="Ovale 2" o:spid="_x0000_s1026" style="width:34.5pt;height:3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" fillcolor="red" stroked="f" strokeweight="1pt">
                      <v:stroke joinstyle="miter"/>
                      <w10:anchorlock/>
                    </v:oval>
                  </w:pict>
                </mc:Fallback>
              </mc:AlternateContent>
            </w:r>
            <w:proofErr w:type="spellStart"/>
            <w:r w:rsidRPr="001464D3">
              <w:rPr>
                <w:rFonts w:ascii="Rockwell Extra Bold" w:hAnsi="Rockwell Extra Bold"/>
                <w:color w:val="002060"/>
              </w:rPr>
              <w:t>Webinar</w:t>
            </w:r>
            <w:proofErr w:type="spellEnd"/>
            <w:r w:rsidRPr="001464D3">
              <w:rPr>
                <w:rFonts w:ascii="Rockwell Extra Bold" w:hAnsi="Rockwell Extra Bold"/>
                <w:color w:val="002060"/>
              </w:rPr>
              <w:t xml:space="preserve"> SIN</w:t>
            </w:r>
          </w:p>
          <w:p w:rsidR="002F1D16" w:rsidRDefault="002F1D16" w:rsidP="002F1D16">
            <w:pPr>
              <w:ind w:left="-3209" w:right="1062"/>
              <w:jc w:val="right"/>
              <w:rPr>
                <w:rFonts w:ascii="Rockwell Extra Bold" w:hAnsi="Rockwell Extra Bold"/>
                <w:color w:val="002060"/>
              </w:rPr>
            </w:pPr>
            <w:r>
              <w:rPr>
                <w:rFonts w:ascii="Rockwell Extra Bold" w:hAnsi="Rockwell Extra Bold"/>
                <w:color w:val="002060"/>
              </w:rPr>
              <w:t>Luglio</w:t>
            </w:r>
            <w:r w:rsidRPr="001464D3">
              <w:rPr>
                <w:rFonts w:ascii="Rockwell Extra Bold" w:hAnsi="Rockwell Extra Bold"/>
                <w:color w:val="002060"/>
              </w:rPr>
              <w:t xml:space="preserve"> 2020</w:t>
            </w:r>
          </w:p>
          <w:p w:rsidR="002F1D16" w:rsidRDefault="002F1D16" w:rsidP="002F1D16">
            <w:pPr>
              <w:ind w:left="-3209" w:right="1062"/>
              <w:jc w:val="right"/>
              <w:rPr>
                <w:noProof/>
                <w:lang w:eastAsia="it-IT"/>
              </w:rPr>
            </w:pPr>
          </w:p>
          <w:p w:rsidR="002F1D16" w:rsidRPr="00915C17" w:rsidRDefault="002F1D16" w:rsidP="002F1D16">
            <w:pPr>
              <w:ind w:left="-3209" w:right="1341"/>
              <w:jc w:val="right"/>
            </w:pPr>
          </w:p>
        </w:tc>
      </w:tr>
    </w:tbl>
    <w:p w:rsidR="000B2A12" w:rsidRDefault="000B2A12"/>
    <w:p w:rsidR="000B2A12" w:rsidRDefault="000B2A12"/>
    <w:p w:rsidR="000B2A12" w:rsidRDefault="000B2A12"/>
    <w:p w:rsidR="000B2A12" w:rsidRDefault="000B2A12"/>
    <w:p w:rsidR="000B2A12" w:rsidRDefault="000B2A12"/>
    <w:p w:rsidR="000B2A12" w:rsidRDefault="000B2A12"/>
    <w:p w:rsidR="000E3B6C" w:rsidRDefault="001464D3">
      <w:r w:rsidRPr="00D85677">
        <w:rPr>
          <w:rFonts w:ascii="Calibri" w:eastAsia="Times New Roman" w:hAnsi="Calibri" w:cs="Times New Roman"/>
          <w:noProof/>
          <w:color w:val="44546A"/>
          <w:sz w:val="96"/>
          <w:szCs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737D56A" wp14:editId="74030B5C">
                <wp:simplePos x="0" y="0"/>
                <wp:positionH relativeFrom="page">
                  <wp:posOffset>-79375</wp:posOffset>
                </wp:positionH>
                <wp:positionV relativeFrom="page">
                  <wp:posOffset>-1977390</wp:posOffset>
                </wp:positionV>
                <wp:extent cx="7614285" cy="13544550"/>
                <wp:effectExtent l="0" t="0" r="5715" b="9525"/>
                <wp:wrapNone/>
                <wp:docPr id="6" name="Rettangol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4285" cy="13544550"/>
                        </a:xfrm>
                        <a:prstGeom prst="rect">
                          <a:avLst/>
                        </a:prstGeom>
                        <a:solidFill>
                          <a:srgbClr val="DEECEC"/>
                        </a:solidFill>
                        <a:ln w="25400" cap="flat">
                          <a:noFill/>
                          <a:prstDash val="solid"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:rsidR="000B2A12" w:rsidRDefault="000B2A12" w:rsidP="002F1D16">
                            <w:pPr>
                              <w:tabs>
                                <w:tab w:val="left" w:pos="1276"/>
                              </w:tabs>
                            </w:pPr>
                          </w:p>
                          <w:p w:rsidR="000B2A12" w:rsidRDefault="000B2A12" w:rsidP="005C26EA">
                            <w:pPr>
                              <w:ind w:left="426" w:firstLine="567"/>
                              <w:rPr>
                                <w:noProof/>
                                <w:lang w:eastAsia="it-IT"/>
                              </w:rPr>
                            </w:pPr>
                          </w:p>
                          <w:p w:rsidR="00A75726" w:rsidRDefault="00A75726" w:rsidP="005C26EA">
                            <w:pPr>
                              <w:ind w:left="426" w:firstLine="567"/>
                            </w:pPr>
                          </w:p>
                          <w:p w:rsidR="000B2A12" w:rsidRDefault="00A75726" w:rsidP="001464D3">
                            <w:pPr>
                              <w:ind w:left="1276"/>
                            </w:pPr>
                            <w:r w:rsidRPr="00D25108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9924524" wp14:editId="5B735922">
                                  <wp:extent cx="1638000" cy="903600"/>
                                  <wp:effectExtent l="0" t="0" r="635" b="0"/>
                                  <wp:docPr id="3" name="Immagine 3" descr="\\192.168.1.10\Congresslab\FONDAZIONE\logo Fondazio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192.168.1.10\Congresslab\FONDAZIONE\logo Fondazio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000" cy="90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54F6" w:rsidRDefault="008854F6" w:rsidP="000B2A12">
                            <w:pPr>
                              <w:ind w:left="426"/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0B2A12" w:rsidRPr="000B2A12" w:rsidRDefault="000B2A12" w:rsidP="000B2A12">
                            <w:pPr>
                              <w:ind w:left="426"/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0B2A12">
                              <w:rPr>
                                <w:rFonts w:ascii="Rockwell Extra Bold" w:hAnsi="Rockwell Extra Bold"/>
                                <w:i/>
                                <w:color w:val="002060"/>
                                <w:sz w:val="56"/>
                                <w:szCs w:val="56"/>
                              </w:rPr>
                              <w:t>PILLOLE DI COVID</w:t>
                            </w:r>
                          </w:p>
                          <w:p w:rsidR="000B2A12" w:rsidRDefault="000B2A12" w:rsidP="001464D3">
                            <w:pPr>
                              <w:ind w:left="1276"/>
                            </w:pPr>
                          </w:p>
                          <w:p w:rsidR="000B2A12" w:rsidRDefault="000B2A12" w:rsidP="00852CD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844FA5C" wp14:editId="09458C0B">
                                  <wp:extent cx="4967605" cy="2598993"/>
                                  <wp:effectExtent l="0" t="0" r="4445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7869" cy="2604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A12" w:rsidRDefault="000B2A12" w:rsidP="001464D3">
                            <w:pPr>
                              <w:ind w:left="1276"/>
                            </w:pPr>
                          </w:p>
                          <w:p w:rsidR="00743EF2" w:rsidRPr="008875A2" w:rsidRDefault="00A2355E" w:rsidP="00743EF2">
                            <w:pPr>
                              <w:ind w:left="426"/>
                              <w:jc w:val="center"/>
                              <w:rPr>
                                <w:rFonts w:ascii="Rockwell Extra Bold" w:hAnsi="Rockwell Extra Bold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8875A2">
                              <w:rPr>
                                <w:rFonts w:ascii="Rockwell Extra Bold" w:hAnsi="Rockwell Extra Bold"/>
                                <w:color w:val="002060"/>
                                <w:sz w:val="48"/>
                                <w:szCs w:val="48"/>
                              </w:rPr>
                              <w:t>GIOVEDI’</w:t>
                            </w:r>
                            <w:r w:rsidR="00743EF2" w:rsidRPr="008875A2">
                              <w:rPr>
                                <w:rFonts w:ascii="Rockwell Extra Bold" w:hAnsi="Rockwell Extra Bold"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6886" w:rsidRPr="008875A2">
                              <w:rPr>
                                <w:rFonts w:ascii="Rockwell Extra Bold" w:hAnsi="Rockwell Extra Bold"/>
                                <w:color w:val="002060"/>
                                <w:sz w:val="48"/>
                                <w:szCs w:val="48"/>
                              </w:rPr>
                              <w:t>2</w:t>
                            </w:r>
                            <w:r w:rsidR="00743EF2" w:rsidRPr="008875A2">
                              <w:rPr>
                                <w:rFonts w:ascii="Rockwell Extra Bold" w:hAnsi="Rockwell Extra Bold"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06886" w:rsidRPr="008875A2">
                              <w:rPr>
                                <w:rFonts w:ascii="Rockwell Extra Bold" w:hAnsi="Rockwell Extra Bold"/>
                                <w:color w:val="002060"/>
                                <w:sz w:val="48"/>
                                <w:szCs w:val="48"/>
                              </w:rPr>
                              <w:t>Luglio</w:t>
                            </w:r>
                            <w:r w:rsidR="00743EF2" w:rsidRPr="008875A2">
                              <w:rPr>
                                <w:rFonts w:ascii="Rockwell Extra Bold" w:hAnsi="Rockwell Extra Bold"/>
                                <w:color w:val="002060"/>
                                <w:sz w:val="48"/>
                                <w:szCs w:val="48"/>
                              </w:rPr>
                              <w:t xml:space="preserve"> ore 14.30</w:t>
                            </w:r>
                          </w:p>
                          <w:p w:rsidR="002F1D16" w:rsidRDefault="002F1D16" w:rsidP="00743EF2">
                            <w:pPr>
                              <w:ind w:left="426"/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206886" w:rsidRDefault="00743EF2" w:rsidP="00DD233D">
                            <w:pPr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>COVI</w:t>
                            </w:r>
                            <w:r w:rsidR="00DA6F40"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F1D16"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06886" w:rsidRPr="00206886"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  <w:t>TOSSINA BOTULINICA</w:t>
                            </w:r>
                          </w:p>
                          <w:p w:rsidR="002F1D16" w:rsidRDefault="002F1D16" w:rsidP="00DD233D">
                            <w:pPr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F1375C" w:rsidRPr="00F1375C" w:rsidRDefault="00F1375C" w:rsidP="00F1375C">
                            <w:pPr>
                              <w:pStyle w:val="Titolo7"/>
                              <w:rPr>
                                <w:rFonts w:ascii="Rockwell" w:eastAsiaTheme="minorHAnsi" w:hAnsi="Rockwell" w:cstheme="minorBidi"/>
                                <w:bCs w:val="0"/>
                                <w:color w:val="002060"/>
                                <w:szCs w:val="24"/>
                                <w:lang w:eastAsia="en-US"/>
                              </w:rPr>
                            </w:pPr>
                            <w:r w:rsidRPr="00F1375C">
                              <w:rPr>
                                <w:rFonts w:ascii="Rockwell" w:eastAsiaTheme="minorHAnsi" w:hAnsi="Rockwell" w:cstheme="minorBidi"/>
                                <w:bCs w:val="0"/>
                                <w:color w:val="002060"/>
                                <w:szCs w:val="24"/>
                                <w:lang w:eastAsia="en-US"/>
                              </w:rPr>
                              <w:t>In collaborazione con</w:t>
                            </w:r>
                            <w:r w:rsidR="002F1D16">
                              <w:rPr>
                                <w:rFonts w:ascii="Rockwell" w:eastAsiaTheme="minorHAnsi" w:hAnsi="Rockwell" w:cstheme="minorBidi"/>
                                <w:bCs w:val="0"/>
                                <w:color w:val="002060"/>
                                <w:szCs w:val="24"/>
                                <w:lang w:eastAsia="en-US"/>
                              </w:rPr>
                              <w:t xml:space="preserve"> il</w:t>
                            </w:r>
                            <w:r w:rsidR="00A2355E">
                              <w:rPr>
                                <w:rFonts w:ascii="Rockwell" w:eastAsiaTheme="minorHAnsi" w:hAnsi="Rockwell" w:cstheme="minorBidi"/>
                                <w:bCs w:val="0"/>
                                <w:color w:val="00206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206886">
                              <w:rPr>
                                <w:rFonts w:ascii="Rockwell" w:eastAsiaTheme="minorHAnsi" w:hAnsi="Rockwell" w:cstheme="minorBidi"/>
                                <w:bCs w:val="0"/>
                                <w:color w:val="002060"/>
                                <w:szCs w:val="24"/>
                                <w:lang w:eastAsia="en-US"/>
                              </w:rPr>
                              <w:t>G</w:t>
                            </w:r>
                            <w:r w:rsidR="002F1D16">
                              <w:rPr>
                                <w:rFonts w:ascii="Rockwell" w:eastAsiaTheme="minorHAnsi" w:hAnsi="Rockwell" w:cstheme="minorBidi"/>
                                <w:bCs w:val="0"/>
                                <w:color w:val="002060"/>
                                <w:szCs w:val="24"/>
                                <w:lang w:eastAsia="en-US"/>
                              </w:rPr>
                              <w:t>ruppo di Studio</w:t>
                            </w:r>
                            <w:r w:rsidR="00A2355E">
                              <w:rPr>
                                <w:rFonts w:ascii="Rockwell Extra Bold" w:hAnsi="Rockwell Extra Bold"/>
                                <w:i/>
                                <w:noProof/>
                                <w:color w:val="00206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627B41">
                              <w:rPr>
                                <w:rFonts w:ascii="Rockwell Extra Bold" w:hAnsi="Rockwell Extra Bold"/>
                                <w:b w:val="0"/>
                                <w:bCs w:val="0"/>
                                <w:i/>
                                <w:noProof/>
                                <w:color w:val="002060"/>
                                <w:sz w:val="56"/>
                                <w:szCs w:val="56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Ritb_MainLogo_whitepad" style="width:82.3pt;height:39.45pt;mso-width-percent:0;mso-height-percent:0;mso-width-percent:0;mso-height-percent:0">
                                  <v:imagedata r:id="rId8" o:title="Ritb_MainLogo_whitepad"/>
                                </v:shape>
                              </w:pict>
                            </w:r>
                          </w:p>
                          <w:p w:rsidR="00743EF2" w:rsidRPr="00B35150" w:rsidRDefault="00743EF2" w:rsidP="00743EF2">
                            <w:pPr>
                              <w:ind w:left="-75" w:firstLine="501"/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FF5050"/>
                                <w:sz w:val="36"/>
                                <w:szCs w:val="36"/>
                              </w:rPr>
                            </w:pPr>
                          </w:p>
                          <w:p w:rsidR="00A2355E" w:rsidRPr="002F1D16" w:rsidRDefault="00A2355E" w:rsidP="00A2355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2F1D16">
                              <w:rPr>
                                <w:rFonts w:ascii="Rockwell Extra Bold" w:hAnsi="Rockwell Extra Bold"/>
                                <w:color w:val="002060"/>
                                <w:sz w:val="56"/>
                                <w:szCs w:val="56"/>
                              </w:rPr>
                              <w:t>Docente</w:t>
                            </w:r>
                          </w:p>
                          <w:p w:rsidR="00A2355E" w:rsidRPr="002F1D16" w:rsidRDefault="00A2355E" w:rsidP="00A2355E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2F1D16">
                              <w:rPr>
                                <w:rFonts w:ascii="Rockwell Extra Bold" w:hAnsi="Rockwell Extra Bold"/>
                                <w:color w:val="002060"/>
                                <w:sz w:val="56"/>
                                <w:szCs w:val="56"/>
                              </w:rPr>
                              <w:t>Prof.</w:t>
                            </w:r>
                            <w:r w:rsidR="00206886" w:rsidRPr="002F1D16">
                              <w:rPr>
                                <w:rFonts w:ascii="Rockwell Extra Bold" w:hAnsi="Rockwell Extra Bold"/>
                                <w:color w:val="002060"/>
                                <w:sz w:val="56"/>
                                <w:szCs w:val="56"/>
                              </w:rPr>
                              <w:t xml:space="preserve"> Francesco Bono</w:t>
                            </w:r>
                          </w:p>
                          <w:p w:rsidR="002F1D16" w:rsidRDefault="002F1D16" w:rsidP="00465564">
                            <w:pPr>
                              <w:spacing w:before="120" w:after="120"/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</w:pPr>
                          </w:p>
                          <w:p w:rsidR="00A2355E" w:rsidRPr="002F1D16" w:rsidRDefault="002F1D16" w:rsidP="00465564">
                            <w:pPr>
                              <w:spacing w:before="120" w:after="120"/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</w:pPr>
                            <w:r w:rsidRPr="002F1D1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 xml:space="preserve">Coordinatore </w:t>
                            </w:r>
                            <w:proofErr w:type="spellStart"/>
                            <w:r w:rsidRPr="002F1D1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>G.d.S</w:t>
                            </w:r>
                            <w:proofErr w:type="spellEnd"/>
                            <w:r w:rsidRPr="002F1D1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 xml:space="preserve">. SIN Rete </w:t>
                            </w:r>
                            <w:r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>Italiana Tossina Botulinica</w:t>
                            </w:r>
                          </w:p>
                          <w:p w:rsidR="002F1D16" w:rsidRDefault="00206886" w:rsidP="00206886">
                            <w:pPr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</w:pPr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 xml:space="preserve">Centro per la Terapia con Tossina Botulinica </w:t>
                            </w:r>
                          </w:p>
                          <w:p w:rsidR="00743EF2" w:rsidRPr="00206886" w:rsidRDefault="00206886" w:rsidP="00206886">
                            <w:pPr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</w:pPr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>Azienda Ospedaliero-Universitaria “</w:t>
                            </w:r>
                            <w:proofErr w:type="gramStart"/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 xml:space="preserve">Mater </w:t>
                            </w:r>
                            <w:r w:rsidR="002F1D1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>domini</w:t>
                            </w:r>
                            <w:proofErr w:type="gramEnd"/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>”</w:t>
                            </w:r>
                            <w:r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 xml:space="preserve"> </w:t>
                            </w:r>
                            <w:r w:rsidR="00A2355E" w:rsidRPr="00A2355E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 xml:space="preserve"> </w:t>
                            </w:r>
                            <w:r w:rsidRPr="00206886">
                              <w:rPr>
                                <w:rFonts w:ascii="Rockwell Extra Bold" w:hAnsi="Rockwell Extra Bold"/>
                                <w:i/>
                                <w:color w:val="002060"/>
                              </w:rPr>
                              <w:t>Catanzaro</w:t>
                            </w:r>
                          </w:p>
                          <w:p w:rsidR="002F1D16" w:rsidRDefault="002F1D16" w:rsidP="00743EF2">
                            <w:pPr>
                              <w:jc w:val="center"/>
                              <w:rPr>
                                <w:rFonts w:ascii="Rockwell Extra Bold" w:hAnsi="Rockwell Extra Bold"/>
                                <w:i/>
                                <w:color w:val="002060"/>
                                <w:sz w:val="56"/>
                                <w:szCs w:val="56"/>
                              </w:rPr>
                            </w:pPr>
                          </w:p>
                          <w:p w:rsidR="002F1D16" w:rsidRPr="00FB766C" w:rsidRDefault="00743EF2" w:rsidP="002F1D16">
                            <w:pPr>
                              <w:jc w:val="center"/>
                              <w:rPr>
                                <w:rStyle w:val="Collegamentoipertestuale"/>
                                <w:rFonts w:ascii="Rockwell Extra Bold" w:hAnsi="Rockwell Extra Bold"/>
                                <w:i/>
                                <w:sz w:val="56"/>
                                <w:szCs w:val="56"/>
                              </w:rPr>
                            </w:pPr>
                            <w:r w:rsidRPr="00B35150">
                              <w:rPr>
                                <w:rFonts w:ascii="Rockwell Extra Bold" w:hAnsi="Rockwell Extra Bold"/>
                                <w:i/>
                                <w:color w:val="002060"/>
                                <w:sz w:val="56"/>
                                <w:szCs w:val="56"/>
                              </w:rPr>
                              <w:t>ISCRIVITI</w:t>
                            </w:r>
                            <w:r w:rsidR="002F1D16">
                              <w:rPr>
                                <w:rFonts w:ascii="Rockwell Extra Bold" w:hAnsi="Rockwell Extra Bold"/>
                                <w:i/>
                                <w:sz w:val="56"/>
                                <w:szCs w:val="56"/>
                              </w:rPr>
                              <w:fldChar w:fldCharType="begin"/>
                            </w:r>
                            <w:r w:rsidR="008875A2">
                              <w:rPr>
                                <w:rFonts w:ascii="Rockwell Extra Bold" w:hAnsi="Rockwell Extra Bold"/>
                                <w:i/>
                                <w:sz w:val="56"/>
                                <w:szCs w:val="56"/>
                              </w:rPr>
                              <w:instrText>HYPERLINK "file:///Users/francescobono/Desktop/ilocandinawebinar/</w:instrText>
                            </w:r>
                            <w:r w:rsidR="008875A2">
                              <w:rPr>
                                <w:rFonts w:ascii="Rockwell Extra Bold" w:hAnsi="Rockwell Extra Bold"/>
                                <w:i/>
                                <w:sz w:val="56"/>
                                <w:szCs w:val="56"/>
                              </w:rPr>
                              <w:cr/>
                              <w:instrText>https:/attendee.gotowebinar.com/register/5328146894170788365"</w:instrText>
                            </w:r>
                            <w:r w:rsidR="002F1D16">
                              <w:rPr>
                                <w:rFonts w:ascii="Rockwell Extra Bold" w:hAnsi="Rockwell Extra Bold"/>
                                <w:i/>
                                <w:sz w:val="56"/>
                                <w:szCs w:val="56"/>
                              </w:rPr>
                              <w:fldChar w:fldCharType="separate"/>
                            </w:r>
                          </w:p>
                          <w:p w:rsidR="00852CD7" w:rsidRPr="00206886" w:rsidRDefault="002F1D16" w:rsidP="0020688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B766C">
                              <w:rPr>
                                <w:rStyle w:val="Collegamentoipertestuale"/>
                                <w:sz w:val="40"/>
                                <w:szCs w:val="40"/>
                              </w:rPr>
                              <w:t>https://attendee.gotowebinar.com/register/5328146894170788365</w:t>
                            </w:r>
                            <w:r>
                              <w:rPr>
                                <w:rFonts w:ascii="Rockwell Extra Bold" w:hAnsi="Rockwell Extra Bold"/>
                                <w:i/>
                                <w:sz w:val="56"/>
                                <w:szCs w:val="5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D56A" id="Rettangolo 6" o:spid="_x0000_s1026" style="position:absolute;margin-left:-6.25pt;margin-top:-155.7pt;width:599.55pt;height:106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" fillcolor="#deecec" stroked="f" strokeweight="2pt">
                <v:stroke miterlimit="4"/>
                <v:textbox inset="3pt,3pt,3pt,3pt">
                  <w:txbxContent>
                    <w:p w:rsidR="000B2A12" w:rsidRDefault="000B2A12" w:rsidP="002F1D16">
                      <w:pPr>
                        <w:tabs>
                          <w:tab w:val="left" w:pos="1276"/>
                        </w:tabs>
                      </w:pPr>
                    </w:p>
                    <w:p w:rsidR="000B2A12" w:rsidRDefault="000B2A12" w:rsidP="005C26EA">
                      <w:pPr>
                        <w:ind w:left="426" w:firstLine="567"/>
                        <w:rPr>
                          <w:noProof/>
                          <w:lang w:eastAsia="it-IT"/>
                        </w:rPr>
                      </w:pPr>
                    </w:p>
                    <w:p w:rsidR="00A75726" w:rsidRDefault="00A75726" w:rsidP="005C26EA">
                      <w:pPr>
                        <w:ind w:left="426" w:firstLine="567"/>
                      </w:pPr>
                    </w:p>
                    <w:p w:rsidR="000B2A12" w:rsidRDefault="00A75726" w:rsidP="001464D3">
                      <w:pPr>
                        <w:ind w:left="1276"/>
                      </w:pPr>
                      <w:r w:rsidRPr="00D25108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9924524" wp14:editId="5B735922">
                            <wp:extent cx="1638000" cy="903600"/>
                            <wp:effectExtent l="0" t="0" r="635" b="0"/>
                            <wp:docPr id="3" name="Immagine 3" descr="\\192.168.1.10\Congresslab\FONDAZIONE\logo Fondazio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192.168.1.10\Congresslab\FONDAZIONE\logo Fondazio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0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54F6" w:rsidRDefault="008854F6" w:rsidP="000B2A12">
                      <w:pPr>
                        <w:ind w:left="426"/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  <w:sz w:val="56"/>
                          <w:szCs w:val="56"/>
                        </w:rPr>
                      </w:pPr>
                    </w:p>
                    <w:p w:rsidR="000B2A12" w:rsidRPr="000B2A12" w:rsidRDefault="000B2A12" w:rsidP="000B2A12">
                      <w:pPr>
                        <w:ind w:left="426"/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  <w:sz w:val="56"/>
                          <w:szCs w:val="56"/>
                        </w:rPr>
                      </w:pPr>
                      <w:r w:rsidRPr="000B2A12">
                        <w:rPr>
                          <w:rFonts w:ascii="Rockwell Extra Bold" w:hAnsi="Rockwell Extra Bold"/>
                          <w:i/>
                          <w:color w:val="002060"/>
                          <w:sz w:val="56"/>
                          <w:szCs w:val="56"/>
                        </w:rPr>
                        <w:t>PILLOLE DI COVID</w:t>
                      </w:r>
                    </w:p>
                    <w:p w:rsidR="000B2A12" w:rsidRDefault="000B2A12" w:rsidP="001464D3">
                      <w:pPr>
                        <w:ind w:left="1276"/>
                      </w:pPr>
                    </w:p>
                    <w:p w:rsidR="000B2A12" w:rsidRDefault="000B2A12" w:rsidP="00852CD7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844FA5C" wp14:editId="09458C0B">
                            <wp:extent cx="4967605" cy="2598993"/>
                            <wp:effectExtent l="0" t="0" r="4445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7869" cy="2604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A12" w:rsidRDefault="000B2A12" w:rsidP="001464D3">
                      <w:pPr>
                        <w:ind w:left="1276"/>
                      </w:pPr>
                    </w:p>
                    <w:p w:rsidR="00743EF2" w:rsidRPr="008875A2" w:rsidRDefault="00A2355E" w:rsidP="00743EF2">
                      <w:pPr>
                        <w:ind w:left="426"/>
                        <w:jc w:val="center"/>
                        <w:rPr>
                          <w:rFonts w:ascii="Rockwell Extra Bold" w:hAnsi="Rockwell Extra Bold"/>
                          <w:color w:val="002060"/>
                          <w:sz w:val="48"/>
                          <w:szCs w:val="48"/>
                        </w:rPr>
                      </w:pPr>
                      <w:r w:rsidRPr="008875A2">
                        <w:rPr>
                          <w:rFonts w:ascii="Rockwell Extra Bold" w:hAnsi="Rockwell Extra Bold"/>
                          <w:color w:val="002060"/>
                          <w:sz w:val="48"/>
                          <w:szCs w:val="48"/>
                        </w:rPr>
                        <w:t>GIOVEDI’</w:t>
                      </w:r>
                      <w:r w:rsidR="00743EF2" w:rsidRPr="008875A2">
                        <w:rPr>
                          <w:rFonts w:ascii="Rockwell Extra Bold" w:hAnsi="Rockwell Extra Bold"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206886" w:rsidRPr="008875A2">
                        <w:rPr>
                          <w:rFonts w:ascii="Rockwell Extra Bold" w:hAnsi="Rockwell Extra Bold"/>
                          <w:color w:val="002060"/>
                          <w:sz w:val="48"/>
                          <w:szCs w:val="48"/>
                        </w:rPr>
                        <w:t>2</w:t>
                      </w:r>
                      <w:r w:rsidR="00743EF2" w:rsidRPr="008875A2">
                        <w:rPr>
                          <w:rFonts w:ascii="Rockwell Extra Bold" w:hAnsi="Rockwell Extra Bold"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206886" w:rsidRPr="008875A2">
                        <w:rPr>
                          <w:rFonts w:ascii="Rockwell Extra Bold" w:hAnsi="Rockwell Extra Bold"/>
                          <w:color w:val="002060"/>
                          <w:sz w:val="48"/>
                          <w:szCs w:val="48"/>
                        </w:rPr>
                        <w:t>Luglio</w:t>
                      </w:r>
                      <w:r w:rsidR="00743EF2" w:rsidRPr="008875A2">
                        <w:rPr>
                          <w:rFonts w:ascii="Rockwell Extra Bold" w:hAnsi="Rockwell Extra Bold"/>
                          <w:color w:val="002060"/>
                          <w:sz w:val="48"/>
                          <w:szCs w:val="48"/>
                        </w:rPr>
                        <w:t xml:space="preserve"> ore 14.30</w:t>
                      </w:r>
                    </w:p>
                    <w:p w:rsidR="002F1D16" w:rsidRDefault="002F1D16" w:rsidP="00743EF2">
                      <w:pPr>
                        <w:ind w:left="426"/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  <w:sz w:val="56"/>
                          <w:szCs w:val="56"/>
                        </w:rPr>
                      </w:pPr>
                    </w:p>
                    <w:p w:rsidR="00206886" w:rsidRDefault="00743EF2" w:rsidP="00DD233D">
                      <w:pPr>
                        <w:jc w:val="center"/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</w:pPr>
                      <w:r w:rsidRPr="00206886"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  <w:t>COVI</w:t>
                      </w:r>
                      <w:r w:rsidR="00DA6F40"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  <w:t>D</w:t>
                      </w:r>
                      <w:bookmarkStart w:id="1" w:name="_GoBack"/>
                      <w:bookmarkEnd w:id="1"/>
                      <w:r w:rsidRPr="00206886"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2F1D16"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  <w:t>E</w:t>
                      </w:r>
                      <w:r w:rsidRPr="00206886"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="00206886" w:rsidRPr="00206886"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  <w:t>TOSSINA BOTULINICA</w:t>
                      </w:r>
                    </w:p>
                    <w:p w:rsidR="002F1D16" w:rsidRDefault="002F1D16" w:rsidP="00DD233D">
                      <w:pPr>
                        <w:jc w:val="center"/>
                        <w:rPr>
                          <w:rFonts w:ascii="Rockwell Extra Bold" w:hAnsi="Rockwell Extra Bold"/>
                          <w:i/>
                          <w:color w:val="FF0000"/>
                          <w:sz w:val="56"/>
                          <w:szCs w:val="56"/>
                        </w:rPr>
                      </w:pPr>
                    </w:p>
                    <w:p w:rsidR="00F1375C" w:rsidRPr="00F1375C" w:rsidRDefault="00F1375C" w:rsidP="00F1375C">
                      <w:pPr>
                        <w:pStyle w:val="Titolo7"/>
                        <w:rPr>
                          <w:rFonts w:ascii="Rockwell" w:eastAsiaTheme="minorHAnsi" w:hAnsi="Rockwell" w:cstheme="minorBidi"/>
                          <w:bCs w:val="0"/>
                          <w:color w:val="002060"/>
                          <w:szCs w:val="24"/>
                          <w:lang w:eastAsia="en-US"/>
                        </w:rPr>
                      </w:pPr>
                      <w:r w:rsidRPr="00F1375C">
                        <w:rPr>
                          <w:rFonts w:ascii="Rockwell" w:eastAsiaTheme="minorHAnsi" w:hAnsi="Rockwell" w:cstheme="minorBidi"/>
                          <w:bCs w:val="0"/>
                          <w:color w:val="002060"/>
                          <w:szCs w:val="24"/>
                          <w:lang w:eastAsia="en-US"/>
                        </w:rPr>
                        <w:t>In collaborazione con</w:t>
                      </w:r>
                      <w:r w:rsidR="002F1D16">
                        <w:rPr>
                          <w:rFonts w:ascii="Rockwell" w:eastAsiaTheme="minorHAnsi" w:hAnsi="Rockwell" w:cstheme="minorBidi"/>
                          <w:bCs w:val="0"/>
                          <w:color w:val="002060"/>
                          <w:szCs w:val="24"/>
                          <w:lang w:eastAsia="en-US"/>
                        </w:rPr>
                        <w:t xml:space="preserve"> il</w:t>
                      </w:r>
                      <w:r w:rsidR="00A2355E">
                        <w:rPr>
                          <w:rFonts w:ascii="Rockwell" w:eastAsiaTheme="minorHAnsi" w:hAnsi="Rockwell" w:cstheme="minorBidi"/>
                          <w:bCs w:val="0"/>
                          <w:color w:val="002060"/>
                          <w:szCs w:val="24"/>
                          <w:lang w:eastAsia="en-US"/>
                        </w:rPr>
                        <w:t xml:space="preserve"> </w:t>
                      </w:r>
                      <w:r w:rsidR="00206886">
                        <w:rPr>
                          <w:rFonts w:ascii="Rockwell" w:eastAsiaTheme="minorHAnsi" w:hAnsi="Rockwell" w:cstheme="minorBidi"/>
                          <w:bCs w:val="0"/>
                          <w:color w:val="002060"/>
                          <w:szCs w:val="24"/>
                          <w:lang w:eastAsia="en-US"/>
                        </w:rPr>
                        <w:t>G</w:t>
                      </w:r>
                      <w:r w:rsidR="002F1D16">
                        <w:rPr>
                          <w:rFonts w:ascii="Rockwell" w:eastAsiaTheme="minorHAnsi" w:hAnsi="Rockwell" w:cstheme="minorBidi"/>
                          <w:bCs w:val="0"/>
                          <w:color w:val="002060"/>
                          <w:szCs w:val="24"/>
                          <w:lang w:eastAsia="en-US"/>
                        </w:rPr>
                        <w:t>ruppo di Studio</w:t>
                      </w:r>
                      <w:r w:rsidR="00A2355E">
                        <w:rPr>
                          <w:rFonts w:ascii="Rockwell Extra Bold" w:hAnsi="Rockwell Extra Bold"/>
                          <w:i/>
                          <w:noProof/>
                          <w:color w:val="002060"/>
                          <w:sz w:val="56"/>
                          <w:szCs w:val="56"/>
                        </w:rPr>
                        <w:t xml:space="preserve">  </w:t>
                      </w:r>
                      <w:r w:rsidR="00627B41">
                        <w:rPr>
                          <w:rFonts w:ascii="Rockwell Extra Bold" w:hAnsi="Rockwell Extra Bold"/>
                          <w:b w:val="0"/>
                          <w:bCs w:val="0"/>
                          <w:i/>
                          <w:noProof/>
                          <w:color w:val="002060"/>
                          <w:sz w:val="56"/>
                          <w:szCs w:val="56"/>
                        </w:rPr>
                        <w:pict>
                          <v:shape id="_x0000_i1025" type="#_x0000_t75" alt="Ritb_MainLogo_whitepad" style="width:82.3pt;height:39.45pt;mso-width-percent:0;mso-height-percent:0;mso-width-percent:0;mso-height-percent:0">
                            <v:imagedata r:id="rId8" o:title="Ritb_MainLogo_whitepad"/>
                          </v:shape>
                        </w:pict>
                      </w:r>
                    </w:p>
                    <w:p w:rsidR="00743EF2" w:rsidRPr="00B35150" w:rsidRDefault="00743EF2" w:rsidP="00743EF2">
                      <w:pPr>
                        <w:ind w:left="-75" w:firstLine="501"/>
                        <w:jc w:val="center"/>
                        <w:rPr>
                          <w:rFonts w:ascii="Rockwell Extra Bold" w:hAnsi="Rockwell Extra Bold"/>
                          <w:i/>
                          <w:color w:val="FF5050"/>
                          <w:sz w:val="36"/>
                          <w:szCs w:val="36"/>
                        </w:rPr>
                      </w:pPr>
                    </w:p>
                    <w:p w:rsidR="00A2355E" w:rsidRPr="002F1D16" w:rsidRDefault="00A2355E" w:rsidP="00A2355E">
                      <w:pPr>
                        <w:jc w:val="center"/>
                        <w:rPr>
                          <w:rFonts w:ascii="Rockwell Extra Bold" w:hAnsi="Rockwell Extra Bold"/>
                          <w:color w:val="002060"/>
                          <w:sz w:val="56"/>
                          <w:szCs w:val="56"/>
                        </w:rPr>
                      </w:pPr>
                      <w:r w:rsidRPr="002F1D16">
                        <w:rPr>
                          <w:rFonts w:ascii="Rockwell Extra Bold" w:hAnsi="Rockwell Extra Bold"/>
                          <w:color w:val="002060"/>
                          <w:sz w:val="56"/>
                          <w:szCs w:val="56"/>
                        </w:rPr>
                        <w:t>Docente</w:t>
                      </w:r>
                    </w:p>
                    <w:p w:rsidR="00A2355E" w:rsidRPr="002F1D16" w:rsidRDefault="00A2355E" w:rsidP="00A2355E">
                      <w:pPr>
                        <w:jc w:val="center"/>
                        <w:rPr>
                          <w:rFonts w:ascii="Rockwell Extra Bold" w:hAnsi="Rockwell Extra Bold"/>
                          <w:color w:val="002060"/>
                          <w:sz w:val="56"/>
                          <w:szCs w:val="56"/>
                        </w:rPr>
                      </w:pPr>
                      <w:r w:rsidRPr="002F1D16">
                        <w:rPr>
                          <w:rFonts w:ascii="Rockwell Extra Bold" w:hAnsi="Rockwell Extra Bold"/>
                          <w:color w:val="002060"/>
                          <w:sz w:val="56"/>
                          <w:szCs w:val="56"/>
                        </w:rPr>
                        <w:t>Prof.</w:t>
                      </w:r>
                      <w:r w:rsidR="00206886" w:rsidRPr="002F1D16">
                        <w:rPr>
                          <w:rFonts w:ascii="Rockwell Extra Bold" w:hAnsi="Rockwell Extra Bold"/>
                          <w:color w:val="002060"/>
                          <w:sz w:val="56"/>
                          <w:szCs w:val="56"/>
                        </w:rPr>
                        <w:t xml:space="preserve"> Francesco Bono</w:t>
                      </w:r>
                    </w:p>
                    <w:p w:rsidR="002F1D16" w:rsidRDefault="002F1D16" w:rsidP="00465564">
                      <w:pPr>
                        <w:spacing w:before="120" w:after="120"/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</w:rPr>
                      </w:pPr>
                    </w:p>
                    <w:p w:rsidR="00A2355E" w:rsidRPr="002F1D16" w:rsidRDefault="002F1D16" w:rsidP="00465564">
                      <w:pPr>
                        <w:spacing w:before="120" w:after="120"/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</w:rPr>
                      </w:pPr>
                      <w:r w:rsidRPr="002F1D1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 xml:space="preserve">Coordinatore </w:t>
                      </w:r>
                      <w:proofErr w:type="spellStart"/>
                      <w:r w:rsidRPr="002F1D1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>G.d.S</w:t>
                      </w:r>
                      <w:proofErr w:type="spellEnd"/>
                      <w:r w:rsidRPr="002F1D1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 xml:space="preserve">. SIN Rete </w:t>
                      </w:r>
                      <w:r>
                        <w:rPr>
                          <w:rFonts w:ascii="Rockwell Extra Bold" w:hAnsi="Rockwell Extra Bold"/>
                          <w:i/>
                          <w:color w:val="002060"/>
                        </w:rPr>
                        <w:t>Italiana Tossina Botulinica</w:t>
                      </w:r>
                    </w:p>
                    <w:p w:rsidR="002F1D16" w:rsidRDefault="00206886" w:rsidP="00206886">
                      <w:pPr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</w:rPr>
                      </w:pPr>
                      <w:r w:rsidRPr="0020688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 xml:space="preserve">Centro per la Terapia con Tossina Botulinica </w:t>
                      </w:r>
                    </w:p>
                    <w:p w:rsidR="00743EF2" w:rsidRPr="00206886" w:rsidRDefault="00206886" w:rsidP="00206886">
                      <w:pPr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</w:rPr>
                      </w:pPr>
                      <w:r w:rsidRPr="0020688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>Azienda Ospedaliero-Universitaria “</w:t>
                      </w:r>
                      <w:proofErr w:type="gramStart"/>
                      <w:r w:rsidRPr="0020688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 xml:space="preserve">Mater </w:t>
                      </w:r>
                      <w:r w:rsidR="002F1D1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 xml:space="preserve"> </w:t>
                      </w:r>
                      <w:r w:rsidRPr="0020688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>domini</w:t>
                      </w:r>
                      <w:proofErr w:type="gramEnd"/>
                      <w:r w:rsidRPr="0020688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>”</w:t>
                      </w:r>
                      <w:r>
                        <w:rPr>
                          <w:rFonts w:ascii="Rockwell Extra Bold" w:hAnsi="Rockwell Extra Bold"/>
                          <w:i/>
                          <w:color w:val="002060"/>
                        </w:rPr>
                        <w:t xml:space="preserve"> </w:t>
                      </w:r>
                      <w:r w:rsidR="00A2355E" w:rsidRPr="00A2355E">
                        <w:rPr>
                          <w:rFonts w:ascii="Rockwell Extra Bold" w:hAnsi="Rockwell Extra Bold"/>
                          <w:i/>
                          <w:color w:val="002060"/>
                        </w:rPr>
                        <w:t xml:space="preserve"> </w:t>
                      </w:r>
                      <w:r w:rsidRPr="00206886">
                        <w:rPr>
                          <w:rFonts w:ascii="Rockwell Extra Bold" w:hAnsi="Rockwell Extra Bold"/>
                          <w:i/>
                          <w:color w:val="002060"/>
                        </w:rPr>
                        <w:t>Catanzaro</w:t>
                      </w:r>
                    </w:p>
                    <w:p w:rsidR="002F1D16" w:rsidRDefault="002F1D16" w:rsidP="00743EF2">
                      <w:pPr>
                        <w:jc w:val="center"/>
                        <w:rPr>
                          <w:rFonts w:ascii="Rockwell Extra Bold" w:hAnsi="Rockwell Extra Bold"/>
                          <w:i/>
                          <w:color w:val="002060"/>
                          <w:sz w:val="56"/>
                          <w:szCs w:val="56"/>
                        </w:rPr>
                      </w:pPr>
                    </w:p>
                    <w:p w:rsidR="002F1D16" w:rsidRPr="00FB766C" w:rsidRDefault="00743EF2" w:rsidP="002F1D16">
                      <w:pPr>
                        <w:jc w:val="center"/>
                        <w:rPr>
                          <w:rStyle w:val="Collegamentoipertestuale"/>
                          <w:rFonts w:ascii="Rockwell Extra Bold" w:hAnsi="Rockwell Extra Bold"/>
                          <w:i/>
                          <w:sz w:val="56"/>
                          <w:szCs w:val="56"/>
                        </w:rPr>
                      </w:pPr>
                      <w:r w:rsidRPr="00B35150">
                        <w:rPr>
                          <w:rFonts w:ascii="Rockwell Extra Bold" w:hAnsi="Rockwell Extra Bold"/>
                          <w:i/>
                          <w:color w:val="002060"/>
                          <w:sz w:val="56"/>
                          <w:szCs w:val="56"/>
                        </w:rPr>
                        <w:t>ISCRIVITI</w:t>
                      </w:r>
                      <w:r w:rsidR="002F1D16">
                        <w:rPr>
                          <w:rFonts w:ascii="Rockwell Extra Bold" w:hAnsi="Rockwell Extra Bold"/>
                          <w:i/>
                          <w:sz w:val="56"/>
                          <w:szCs w:val="56"/>
                        </w:rPr>
                        <w:fldChar w:fldCharType="begin"/>
                      </w:r>
                      <w:r w:rsidR="008875A2">
                        <w:rPr>
                          <w:rFonts w:ascii="Rockwell Extra Bold" w:hAnsi="Rockwell Extra Bold"/>
                          <w:i/>
                          <w:sz w:val="56"/>
                          <w:szCs w:val="56"/>
                        </w:rPr>
                        <w:instrText>HYPERLINK "file:///Users/francescobono/Desktop/ilocandinawebinar/</w:instrText>
                      </w:r>
                      <w:r w:rsidR="008875A2">
                        <w:rPr>
                          <w:rFonts w:ascii="Rockwell Extra Bold" w:hAnsi="Rockwell Extra Bold"/>
                          <w:i/>
                          <w:sz w:val="56"/>
                          <w:szCs w:val="56"/>
                        </w:rPr>
                        <w:cr/>
                        <w:instrText>https:/attendee.gotowebinar.com/register/5328146894170788365"</w:instrText>
                      </w:r>
                      <w:r w:rsidR="002F1D16">
                        <w:rPr>
                          <w:rFonts w:ascii="Rockwell Extra Bold" w:hAnsi="Rockwell Extra Bold"/>
                          <w:i/>
                          <w:sz w:val="56"/>
                          <w:szCs w:val="56"/>
                        </w:rPr>
                        <w:fldChar w:fldCharType="separate"/>
                      </w:r>
                    </w:p>
                    <w:p w:rsidR="00852CD7" w:rsidRPr="00206886" w:rsidRDefault="002F1D16" w:rsidP="0020688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B766C">
                        <w:rPr>
                          <w:rStyle w:val="Collegamentoipertestuale"/>
                          <w:sz w:val="40"/>
                          <w:szCs w:val="40"/>
                        </w:rPr>
                        <w:t>https://attendee.gotowebinar.com/register/5328146894170788365</w:t>
                      </w:r>
                      <w:r>
                        <w:rPr>
                          <w:rFonts w:ascii="Rockwell Extra Bold" w:hAnsi="Rockwell Extra Bold"/>
                          <w:i/>
                          <w:sz w:val="56"/>
                          <w:szCs w:val="5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0E3B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C8C"/>
    <w:multiLevelType w:val="hybridMultilevel"/>
    <w:tmpl w:val="1A885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93DB1"/>
    <w:multiLevelType w:val="hybridMultilevel"/>
    <w:tmpl w:val="8FA061FA"/>
    <w:lvl w:ilvl="0" w:tplc="E8825A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07FE"/>
    <w:multiLevelType w:val="hybridMultilevel"/>
    <w:tmpl w:val="BB3C7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147BC"/>
    <w:multiLevelType w:val="hybridMultilevel"/>
    <w:tmpl w:val="73CA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4D3"/>
    <w:rsid w:val="000B2A12"/>
    <w:rsid w:val="000B7ADF"/>
    <w:rsid w:val="000E3B6C"/>
    <w:rsid w:val="001464D3"/>
    <w:rsid w:val="001C790E"/>
    <w:rsid w:val="00206886"/>
    <w:rsid w:val="002F1D16"/>
    <w:rsid w:val="0030454B"/>
    <w:rsid w:val="00317C62"/>
    <w:rsid w:val="003C3824"/>
    <w:rsid w:val="00465564"/>
    <w:rsid w:val="005C26EA"/>
    <w:rsid w:val="00627B41"/>
    <w:rsid w:val="0068021E"/>
    <w:rsid w:val="006D7930"/>
    <w:rsid w:val="00743EF2"/>
    <w:rsid w:val="00852CD7"/>
    <w:rsid w:val="008579CE"/>
    <w:rsid w:val="008854F6"/>
    <w:rsid w:val="008875A2"/>
    <w:rsid w:val="008E0E9B"/>
    <w:rsid w:val="00A2355E"/>
    <w:rsid w:val="00A75726"/>
    <w:rsid w:val="00AF3632"/>
    <w:rsid w:val="00B3089E"/>
    <w:rsid w:val="00B35150"/>
    <w:rsid w:val="00BB5795"/>
    <w:rsid w:val="00C25DFD"/>
    <w:rsid w:val="00D25108"/>
    <w:rsid w:val="00DA0917"/>
    <w:rsid w:val="00DA6F40"/>
    <w:rsid w:val="00DD233D"/>
    <w:rsid w:val="00E8509D"/>
    <w:rsid w:val="00F1375C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2C21"/>
  <w15:chartTrackingRefBased/>
  <w15:docId w15:val="{3A746349-592E-4A82-AB36-546AB70C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7"/>
    <w:qFormat/>
    <w:rsid w:val="001464D3"/>
    <w:pPr>
      <w:spacing w:after="0" w:line="240" w:lineRule="auto"/>
    </w:pPr>
    <w:rPr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F1375C"/>
    <w:pPr>
      <w:keepNext/>
      <w:ind w:left="360"/>
      <w:jc w:val="center"/>
      <w:outlineLvl w:val="6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1464D3"/>
    <w:rPr>
      <w:i/>
      <w:sz w:val="4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64D3"/>
    <w:rPr>
      <w:i/>
      <w:sz w:val="42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4D3"/>
    <w:pPr>
      <w:jc w:val="center"/>
    </w:pPr>
    <w:rPr>
      <w:rFonts w:asciiTheme="majorHAnsi" w:eastAsiaTheme="majorEastAsia" w:hAnsiTheme="majorHAnsi" w:cstheme="majorBidi"/>
      <w:color w:val="5B9BD5" w:themeColor="accent1"/>
      <w:sz w:val="80"/>
    </w:rPr>
  </w:style>
  <w:style w:type="character" w:customStyle="1" w:styleId="TitoloCarattere">
    <w:name w:val="Titolo Carattere"/>
    <w:basedOn w:val="Carpredefinitoparagrafo"/>
    <w:link w:val="Titolo"/>
    <w:uiPriority w:val="10"/>
    <w:rsid w:val="001464D3"/>
    <w:rPr>
      <w:rFonts w:asciiTheme="majorHAnsi" w:eastAsiaTheme="majorEastAsia" w:hAnsiTheme="majorHAnsi" w:cstheme="majorBidi"/>
      <w:color w:val="5B9BD5" w:themeColor="accent1"/>
      <w:sz w:val="80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351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43EF2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743EF2"/>
    <w:rPr>
      <w:color w:val="954F72" w:themeColor="followedHyperlink"/>
      <w:u w:val="single"/>
    </w:rPr>
  </w:style>
  <w:style w:type="character" w:customStyle="1" w:styleId="Titolo7Carattere">
    <w:name w:val="Titolo 7 Carattere"/>
    <w:basedOn w:val="Carpredefinitoparagrafo"/>
    <w:link w:val="Titolo7"/>
    <w:rsid w:val="00F1375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qualifica">
    <w:name w:val="qualifica"/>
    <w:basedOn w:val="Normale"/>
    <w:rsid w:val="00A23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ede">
    <w:name w:val="sede"/>
    <w:basedOn w:val="Normale"/>
    <w:rsid w:val="00A23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979A-B578-9140-A85C-21B1712B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sienacongress sienacongress</dc:creator>
  <cp:keywords/>
  <dc:description/>
  <cp:lastModifiedBy>Francesco Bono</cp:lastModifiedBy>
  <cp:revision>2</cp:revision>
  <cp:lastPrinted>2020-05-28T09:01:00Z</cp:lastPrinted>
  <dcterms:created xsi:type="dcterms:W3CDTF">2020-06-18T07:24:00Z</dcterms:created>
  <dcterms:modified xsi:type="dcterms:W3CDTF">2020-06-18T07:24:00Z</dcterms:modified>
</cp:coreProperties>
</file>